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4F70" w14:textId="77777777" w:rsidR="003D4720" w:rsidRDefault="008F0E8F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</w:t>
      </w:r>
    </w:p>
    <w:p w14:paraId="1CC37300" w14:textId="082CB83D" w:rsidR="00CD1C26" w:rsidRDefault="008F0E8F">
      <w:pPr>
        <w:rPr>
          <w:lang w:val="pl-PL"/>
        </w:rPr>
      </w:pPr>
      <w:r>
        <w:rPr>
          <w:lang w:val="pl-PL"/>
        </w:rPr>
        <w:t xml:space="preserve"> </w:t>
      </w:r>
      <w:r w:rsidR="004A7913">
        <w:rPr>
          <w:lang w:val="pl-PL"/>
        </w:rPr>
        <w:t xml:space="preserve">                                                                                                                        </w:t>
      </w:r>
      <w:r>
        <w:rPr>
          <w:lang w:val="pl-PL"/>
        </w:rPr>
        <w:t xml:space="preserve">Informacja prasowa, </w:t>
      </w:r>
      <w:r w:rsidR="00E65DAF">
        <w:rPr>
          <w:lang w:val="pl-PL"/>
        </w:rPr>
        <w:t>28 lipca</w:t>
      </w:r>
      <w:r>
        <w:rPr>
          <w:lang w:val="pl-PL"/>
        </w:rPr>
        <w:t xml:space="preserve"> 2022 r.</w:t>
      </w:r>
    </w:p>
    <w:p w14:paraId="68338B53" w14:textId="1C74EC6F" w:rsidR="00EB525C" w:rsidRDefault="00EB525C">
      <w:pPr>
        <w:rPr>
          <w:lang w:val="pl-PL"/>
        </w:rPr>
      </w:pPr>
    </w:p>
    <w:p w14:paraId="4C9F2CC6" w14:textId="1D36EE27" w:rsidR="00EB525C" w:rsidRDefault="00EB525C" w:rsidP="005F579A">
      <w:pPr>
        <w:jc w:val="center"/>
        <w:rPr>
          <w:b/>
          <w:bCs/>
          <w:sz w:val="28"/>
          <w:szCs w:val="28"/>
          <w:u w:val="single"/>
          <w:lang w:val="pl-PL"/>
        </w:rPr>
      </w:pPr>
      <w:r w:rsidRPr="005F579A">
        <w:rPr>
          <w:b/>
          <w:bCs/>
          <w:sz w:val="28"/>
          <w:szCs w:val="28"/>
          <w:u w:val="single"/>
          <w:lang w:val="pl-PL"/>
        </w:rPr>
        <w:t>Lato, lody…jak połączyć zasady odpowiedzialnego żywienia z przyjemnością?</w:t>
      </w:r>
    </w:p>
    <w:p w14:paraId="0EAE4ED2" w14:textId="09D6ED9A" w:rsidR="00D44A9C" w:rsidRPr="00E73506" w:rsidRDefault="00D44A9C" w:rsidP="00F86AF5">
      <w:pPr>
        <w:jc w:val="both"/>
        <w:rPr>
          <w:b/>
          <w:bCs/>
          <w:sz w:val="24"/>
          <w:szCs w:val="24"/>
          <w:lang w:val="pl-PL"/>
        </w:rPr>
      </w:pPr>
      <w:r w:rsidRPr="00E73506">
        <w:rPr>
          <w:b/>
          <w:bCs/>
          <w:sz w:val="24"/>
          <w:szCs w:val="24"/>
          <w:lang w:val="pl-PL"/>
        </w:rPr>
        <w:t xml:space="preserve">Podczas wakacji rodzice </w:t>
      </w:r>
      <w:r w:rsidR="00945367" w:rsidRPr="00E73506">
        <w:rPr>
          <w:b/>
          <w:bCs/>
          <w:sz w:val="24"/>
          <w:szCs w:val="24"/>
          <w:lang w:val="pl-PL"/>
        </w:rPr>
        <w:t>wraz z</w:t>
      </w:r>
      <w:r w:rsidRPr="00E73506">
        <w:rPr>
          <w:b/>
          <w:bCs/>
          <w:sz w:val="24"/>
          <w:szCs w:val="24"/>
          <w:lang w:val="pl-PL"/>
        </w:rPr>
        <w:t xml:space="preserve"> dzie</w:t>
      </w:r>
      <w:r w:rsidR="00945367" w:rsidRPr="00E73506">
        <w:rPr>
          <w:b/>
          <w:bCs/>
          <w:sz w:val="24"/>
          <w:szCs w:val="24"/>
          <w:lang w:val="pl-PL"/>
        </w:rPr>
        <w:t>ćmi</w:t>
      </w:r>
      <w:r w:rsidRPr="00E73506">
        <w:rPr>
          <w:b/>
          <w:bCs/>
          <w:sz w:val="24"/>
          <w:szCs w:val="24"/>
          <w:lang w:val="pl-PL"/>
        </w:rPr>
        <w:t xml:space="preserve"> </w:t>
      </w:r>
      <w:r w:rsidR="003762C5" w:rsidRPr="00E73506">
        <w:rPr>
          <w:b/>
          <w:bCs/>
          <w:sz w:val="24"/>
          <w:szCs w:val="24"/>
          <w:lang w:val="pl-PL"/>
        </w:rPr>
        <w:t xml:space="preserve">spędzają </w:t>
      </w:r>
      <w:r w:rsidR="007C0D0F">
        <w:rPr>
          <w:b/>
          <w:bCs/>
          <w:sz w:val="24"/>
          <w:szCs w:val="24"/>
          <w:lang w:val="pl-PL"/>
        </w:rPr>
        <w:t>dużo czasu</w:t>
      </w:r>
      <w:r w:rsidR="008E0F7B" w:rsidRPr="00E73506">
        <w:rPr>
          <w:b/>
          <w:bCs/>
          <w:sz w:val="24"/>
          <w:szCs w:val="24"/>
          <w:lang w:val="pl-PL"/>
        </w:rPr>
        <w:t xml:space="preserve"> poza domem na świeżym powietrzu. </w:t>
      </w:r>
      <w:r w:rsidR="008E44D9" w:rsidRPr="00E73506">
        <w:rPr>
          <w:b/>
          <w:bCs/>
          <w:sz w:val="24"/>
          <w:szCs w:val="24"/>
          <w:lang w:val="pl-PL"/>
        </w:rPr>
        <w:t xml:space="preserve">Lokalne wycieczki oraz zabawy </w:t>
      </w:r>
      <w:r w:rsidR="00165FDD" w:rsidRPr="00E73506">
        <w:rPr>
          <w:b/>
          <w:bCs/>
          <w:sz w:val="24"/>
          <w:szCs w:val="24"/>
          <w:lang w:val="pl-PL"/>
        </w:rPr>
        <w:t xml:space="preserve">sprzyjają sięganiu po wiele </w:t>
      </w:r>
      <w:r w:rsidR="00432018" w:rsidRPr="00E73506">
        <w:rPr>
          <w:b/>
          <w:bCs/>
          <w:sz w:val="24"/>
          <w:szCs w:val="24"/>
          <w:lang w:val="pl-PL"/>
        </w:rPr>
        <w:t xml:space="preserve">różnych </w:t>
      </w:r>
      <w:r w:rsidR="00165FDD" w:rsidRPr="00E73506">
        <w:rPr>
          <w:b/>
          <w:bCs/>
          <w:sz w:val="24"/>
          <w:szCs w:val="24"/>
          <w:lang w:val="pl-PL"/>
        </w:rPr>
        <w:t xml:space="preserve">przekąsek. </w:t>
      </w:r>
      <w:r w:rsidR="0055432D" w:rsidRPr="00E73506">
        <w:rPr>
          <w:b/>
          <w:bCs/>
          <w:sz w:val="24"/>
          <w:szCs w:val="24"/>
          <w:lang w:val="pl-PL"/>
        </w:rPr>
        <w:t xml:space="preserve">Niemal na każdym </w:t>
      </w:r>
      <w:r w:rsidR="00FD0B21" w:rsidRPr="00E73506">
        <w:rPr>
          <w:b/>
          <w:bCs/>
          <w:sz w:val="24"/>
          <w:szCs w:val="24"/>
          <w:lang w:val="pl-PL"/>
        </w:rPr>
        <w:t>kroku można znaleźć</w:t>
      </w:r>
      <w:r w:rsidR="009D48AD">
        <w:rPr>
          <w:b/>
          <w:bCs/>
          <w:sz w:val="24"/>
          <w:szCs w:val="24"/>
          <w:lang w:val="pl-PL"/>
        </w:rPr>
        <w:t xml:space="preserve"> kuszące</w:t>
      </w:r>
      <w:r w:rsidR="00FD0B21" w:rsidRPr="00E73506">
        <w:rPr>
          <w:b/>
          <w:bCs/>
          <w:sz w:val="24"/>
          <w:szCs w:val="24"/>
          <w:lang w:val="pl-PL"/>
        </w:rPr>
        <w:t xml:space="preserve"> </w:t>
      </w:r>
      <w:r w:rsidR="00FE55C3" w:rsidRPr="00E73506">
        <w:rPr>
          <w:b/>
          <w:bCs/>
          <w:sz w:val="24"/>
          <w:szCs w:val="24"/>
          <w:lang w:val="pl-PL"/>
        </w:rPr>
        <w:t>stoiska</w:t>
      </w:r>
      <w:r w:rsidR="00720381" w:rsidRPr="00E73506">
        <w:rPr>
          <w:b/>
          <w:bCs/>
          <w:sz w:val="24"/>
          <w:szCs w:val="24"/>
          <w:lang w:val="pl-PL"/>
        </w:rPr>
        <w:t xml:space="preserve"> z</w:t>
      </w:r>
      <w:r w:rsidR="009227D9" w:rsidRPr="00E73506">
        <w:rPr>
          <w:b/>
          <w:bCs/>
          <w:sz w:val="24"/>
          <w:szCs w:val="24"/>
          <w:lang w:val="pl-PL"/>
        </w:rPr>
        <w:t>e słodyczami</w:t>
      </w:r>
      <w:r w:rsidR="009D48AD">
        <w:rPr>
          <w:b/>
          <w:bCs/>
          <w:sz w:val="24"/>
          <w:szCs w:val="24"/>
          <w:lang w:val="pl-PL"/>
        </w:rPr>
        <w:t>. J</w:t>
      </w:r>
      <w:r w:rsidR="00576DB3" w:rsidRPr="00E73506">
        <w:rPr>
          <w:b/>
          <w:bCs/>
          <w:sz w:val="24"/>
          <w:szCs w:val="24"/>
          <w:lang w:val="pl-PL"/>
        </w:rPr>
        <w:t>ak</w:t>
      </w:r>
      <w:r w:rsidR="00000D92">
        <w:rPr>
          <w:b/>
          <w:bCs/>
          <w:sz w:val="24"/>
          <w:szCs w:val="24"/>
          <w:lang w:val="pl-PL"/>
        </w:rPr>
        <w:t xml:space="preserve"> zatem</w:t>
      </w:r>
      <w:r w:rsidR="00576DB3" w:rsidRPr="00E73506">
        <w:rPr>
          <w:b/>
          <w:bCs/>
          <w:sz w:val="24"/>
          <w:szCs w:val="24"/>
          <w:lang w:val="pl-PL"/>
        </w:rPr>
        <w:t xml:space="preserve"> połączyć zasady odpowiedzialnego żywienia z przyjemnością?</w:t>
      </w:r>
      <w:r w:rsidR="005B5432" w:rsidRPr="00E73506">
        <w:rPr>
          <w:b/>
          <w:bCs/>
          <w:sz w:val="24"/>
          <w:szCs w:val="24"/>
          <w:lang w:val="pl-PL"/>
        </w:rPr>
        <w:t xml:space="preserve"> </w:t>
      </w:r>
      <w:r w:rsidR="009D48AD">
        <w:rPr>
          <w:b/>
          <w:bCs/>
          <w:sz w:val="24"/>
          <w:szCs w:val="24"/>
          <w:lang w:val="pl-PL"/>
        </w:rPr>
        <w:t>Z pomocą przychodzi nam marka</w:t>
      </w:r>
      <w:r w:rsidR="007C0D0F">
        <w:rPr>
          <w:b/>
          <w:bCs/>
          <w:sz w:val="24"/>
          <w:szCs w:val="24"/>
          <w:lang w:val="pl-PL"/>
        </w:rPr>
        <w:t xml:space="preserve"> </w:t>
      </w:r>
      <w:proofErr w:type="spellStart"/>
      <w:r w:rsidR="007C0D0F">
        <w:rPr>
          <w:b/>
          <w:bCs/>
          <w:sz w:val="24"/>
          <w:szCs w:val="24"/>
          <w:lang w:val="pl-PL"/>
        </w:rPr>
        <w:t>Algida</w:t>
      </w:r>
      <w:proofErr w:type="spellEnd"/>
      <w:r w:rsidR="009D48AD">
        <w:rPr>
          <w:b/>
          <w:bCs/>
          <w:sz w:val="24"/>
          <w:szCs w:val="24"/>
          <w:lang w:val="pl-PL"/>
        </w:rPr>
        <w:t>, która</w:t>
      </w:r>
      <w:r w:rsidR="007C0D0F">
        <w:rPr>
          <w:b/>
          <w:bCs/>
          <w:sz w:val="24"/>
          <w:szCs w:val="24"/>
          <w:lang w:val="pl-PL"/>
        </w:rPr>
        <w:t xml:space="preserve"> by nie odbierać dzieciom radości z jedzenia lodów, stworzyła kampanię „Odpowiedzialnie z myślą o dzieciach”.</w:t>
      </w:r>
    </w:p>
    <w:p w14:paraId="4D074BE4" w14:textId="77777777" w:rsidR="004B03B2" w:rsidRDefault="004B03B2" w:rsidP="00552E91">
      <w:pPr>
        <w:jc w:val="both"/>
        <w:rPr>
          <w:b/>
          <w:bCs/>
          <w:lang w:val="pl-PL"/>
        </w:rPr>
      </w:pPr>
    </w:p>
    <w:p w14:paraId="74D6C471" w14:textId="503196BE" w:rsidR="00353E0C" w:rsidRDefault="004D4207" w:rsidP="0054582C">
      <w:pPr>
        <w:jc w:val="both"/>
        <w:rPr>
          <w:lang w:val="pl-PL"/>
        </w:rPr>
      </w:pPr>
      <w:r>
        <w:rPr>
          <w:lang w:val="pl-PL"/>
        </w:rPr>
        <w:t>Wakacyjna przerwa, która oferuje nam wolny czas i wypoczynek sprzyja skupieniu się na budowaniu zdrowych nawyków żywieniowych</w:t>
      </w:r>
      <w:r w:rsidR="004D0664">
        <w:rPr>
          <w:lang w:val="pl-PL"/>
        </w:rPr>
        <w:t>.</w:t>
      </w:r>
      <w:r w:rsidR="00FA0DA1">
        <w:rPr>
          <w:lang w:val="pl-PL"/>
        </w:rPr>
        <w:t xml:space="preserve"> </w:t>
      </w:r>
      <w:r w:rsidR="00552E91" w:rsidRPr="00F17BEC">
        <w:rPr>
          <w:lang w:val="pl-PL"/>
        </w:rPr>
        <w:t xml:space="preserve">Pierwszym krokiem </w:t>
      </w:r>
      <w:r w:rsidR="004D0664">
        <w:rPr>
          <w:lang w:val="pl-PL"/>
        </w:rPr>
        <w:t>może</w:t>
      </w:r>
      <w:r w:rsidR="00552E91" w:rsidRPr="00F17BEC">
        <w:rPr>
          <w:lang w:val="pl-PL"/>
        </w:rPr>
        <w:t xml:space="preserve"> być </w:t>
      </w:r>
      <w:r w:rsidR="00552E91" w:rsidRPr="004D0664">
        <w:rPr>
          <w:lang w:val="pl-PL"/>
        </w:rPr>
        <w:t xml:space="preserve">wprowadzenie </w:t>
      </w:r>
      <w:r w:rsidR="00FA0DA1">
        <w:rPr>
          <w:lang w:val="pl-PL"/>
        </w:rPr>
        <w:t>rozsądnych</w:t>
      </w:r>
      <w:r w:rsidR="00552E91" w:rsidRPr="004D0664">
        <w:rPr>
          <w:lang w:val="pl-PL"/>
        </w:rPr>
        <w:t xml:space="preserve"> </w:t>
      </w:r>
      <w:proofErr w:type="spellStart"/>
      <w:r w:rsidR="00552E91" w:rsidRPr="004D0664">
        <w:rPr>
          <w:lang w:val="pl-PL"/>
        </w:rPr>
        <w:t>zachowań</w:t>
      </w:r>
      <w:proofErr w:type="spellEnd"/>
      <w:r w:rsidR="00FA0DA1">
        <w:rPr>
          <w:lang w:val="pl-PL"/>
        </w:rPr>
        <w:t>, które wpłyną pozytywnie na nasze zdrowie.</w:t>
      </w:r>
      <w:r w:rsidR="00552E91" w:rsidRPr="00F17BEC">
        <w:rPr>
          <w:lang w:val="pl-PL"/>
        </w:rPr>
        <w:t xml:space="preserve"> Należą do nich</w:t>
      </w:r>
      <w:r w:rsidR="00FA2C8D">
        <w:rPr>
          <w:lang w:val="pl-PL"/>
        </w:rPr>
        <w:t xml:space="preserve"> głównie -</w:t>
      </w:r>
      <w:r w:rsidR="00552E91" w:rsidRPr="00F17BEC">
        <w:rPr>
          <w:lang w:val="pl-PL"/>
        </w:rPr>
        <w:t xml:space="preserve"> aktywność fizyczna najlepiej na świeżym powietrzu, zróżnicowana i zbilansowana dieta</w:t>
      </w:r>
      <w:r w:rsidR="00FA0DA1">
        <w:rPr>
          <w:lang w:val="pl-PL"/>
        </w:rPr>
        <w:t xml:space="preserve">. </w:t>
      </w:r>
      <w:r w:rsidR="00D51D73">
        <w:rPr>
          <w:lang w:val="pl-PL"/>
        </w:rPr>
        <w:t xml:space="preserve">Różnorodne </w:t>
      </w:r>
      <w:r w:rsidR="0054582C" w:rsidRPr="00D32252">
        <w:rPr>
          <w:lang w:val="pl-PL"/>
        </w:rPr>
        <w:t>posiłki oraz właściwe nawodnienie organizmu</w:t>
      </w:r>
      <w:r w:rsidR="0054582C" w:rsidRPr="00F17BEC">
        <w:rPr>
          <w:lang w:val="pl-PL"/>
        </w:rPr>
        <w:t xml:space="preserve"> to podstawa zdrowego żywienia. Na talerzu </w:t>
      </w:r>
      <w:r w:rsidR="00F069FD">
        <w:rPr>
          <w:lang w:val="pl-PL"/>
        </w:rPr>
        <w:t>najlepiej uwzględnić</w:t>
      </w:r>
      <w:r w:rsidR="0054582C" w:rsidRPr="00F17BEC">
        <w:rPr>
          <w:lang w:val="pl-PL"/>
        </w:rPr>
        <w:t>: świeże</w:t>
      </w:r>
      <w:r w:rsidR="00D51D73">
        <w:rPr>
          <w:lang w:val="pl-PL"/>
        </w:rPr>
        <w:t xml:space="preserve"> </w:t>
      </w:r>
      <w:r w:rsidR="0054582C" w:rsidRPr="00F17BEC">
        <w:rPr>
          <w:lang w:val="pl-PL"/>
        </w:rPr>
        <w:t xml:space="preserve">warzywa i owoce, </w:t>
      </w:r>
      <w:r w:rsidR="00D51D73">
        <w:rPr>
          <w:lang w:val="pl-PL"/>
        </w:rPr>
        <w:t>nie zapominając przy tym o bogactwie lata, ciesząc się</w:t>
      </w:r>
      <w:r w:rsidR="002B7790">
        <w:rPr>
          <w:lang w:val="pl-PL"/>
        </w:rPr>
        <w:t xml:space="preserve"> np.</w:t>
      </w:r>
      <w:r w:rsidR="00D51D73">
        <w:rPr>
          <w:lang w:val="pl-PL"/>
        </w:rPr>
        <w:t xml:space="preserve"> truskawkami, malinami, winog</w:t>
      </w:r>
      <w:r w:rsidR="002B7790">
        <w:rPr>
          <w:lang w:val="pl-PL"/>
        </w:rPr>
        <w:t xml:space="preserve">ronem czy śliwkami. Warto też uwzględnić w diecie </w:t>
      </w:r>
      <w:r w:rsidR="0054582C" w:rsidRPr="00F17BEC">
        <w:rPr>
          <w:lang w:val="pl-PL"/>
        </w:rPr>
        <w:t>pełnoziarniste produkty zbożowe, produkty będące źródłem białka: chude mięso, ryby, jaja, nabiał, ale również nasiona roślin strączkowych oraz produkty będące źródłem dobrych tłuszczów: orzechy i pestki nasion.</w:t>
      </w:r>
    </w:p>
    <w:p w14:paraId="299D620F" w14:textId="2F5936DE" w:rsidR="002B181B" w:rsidRPr="00030040" w:rsidRDefault="002C5DFC" w:rsidP="0054582C">
      <w:pPr>
        <w:jc w:val="both"/>
        <w:rPr>
          <w:rFonts w:cstheme="minorHAnsi"/>
          <w:lang w:val="pl-PL"/>
        </w:rPr>
      </w:pPr>
      <w:r>
        <w:rPr>
          <w:lang w:val="pl-PL"/>
        </w:rPr>
        <w:t xml:space="preserve">Trzeba </w:t>
      </w:r>
      <w:r w:rsidR="00443E59">
        <w:rPr>
          <w:lang w:val="pl-PL"/>
        </w:rPr>
        <w:t>zazn</w:t>
      </w:r>
      <w:r w:rsidR="00622BB9">
        <w:rPr>
          <w:lang w:val="pl-PL"/>
        </w:rPr>
        <w:t>a</w:t>
      </w:r>
      <w:r w:rsidR="00443E59">
        <w:rPr>
          <w:lang w:val="pl-PL"/>
        </w:rPr>
        <w:t>czyć, że zdrowa dieta nie oznacza zupełnego wykluczenia przekąsek. Warto jednak</w:t>
      </w:r>
      <w:r w:rsidR="0035717C">
        <w:rPr>
          <w:lang w:val="pl-PL"/>
        </w:rPr>
        <w:t xml:space="preserve"> wybierać te przygotowane </w:t>
      </w:r>
      <w:r w:rsidR="00622BB9">
        <w:rPr>
          <w:lang w:val="pl-PL"/>
        </w:rPr>
        <w:t>zgodnie z zasadami zdrowego odżywiania</w:t>
      </w:r>
      <w:r w:rsidR="0035717C">
        <w:rPr>
          <w:lang w:val="pl-PL"/>
        </w:rPr>
        <w:t>.</w:t>
      </w:r>
      <w:r w:rsidR="00443E59">
        <w:rPr>
          <w:lang w:val="pl-PL"/>
        </w:rPr>
        <w:t xml:space="preserve"> </w:t>
      </w:r>
      <w:r>
        <w:rPr>
          <w:lang w:val="pl-PL"/>
        </w:rPr>
        <w:t>Z</w:t>
      </w:r>
      <w:r w:rsidR="002B181B" w:rsidRPr="003D4720">
        <w:rPr>
          <w:lang w:val="pl-PL"/>
        </w:rPr>
        <w:t xml:space="preserve"> pomocą w kwestii odpowiedzialnych przekąsek, mogących być częścią zróżnicowanej i zbilansowanej diety przychodzi marka </w:t>
      </w:r>
      <w:proofErr w:type="spellStart"/>
      <w:r w:rsidR="002B181B" w:rsidRPr="003D4720">
        <w:rPr>
          <w:lang w:val="pl-PL"/>
        </w:rPr>
        <w:t>Algida</w:t>
      </w:r>
      <w:proofErr w:type="spellEnd"/>
      <w:r w:rsidR="002B181B" w:rsidRPr="003D4720">
        <w:rPr>
          <w:lang w:val="pl-PL"/>
        </w:rPr>
        <w:t>. Lody to jed</w:t>
      </w:r>
      <w:r w:rsidR="00385DCC">
        <w:rPr>
          <w:lang w:val="pl-PL"/>
        </w:rPr>
        <w:t>en</w:t>
      </w:r>
      <w:r w:rsidR="002B181B" w:rsidRPr="003D4720">
        <w:rPr>
          <w:lang w:val="pl-PL"/>
        </w:rPr>
        <w:t xml:space="preserve"> z ulubionych i </w:t>
      </w:r>
      <w:r w:rsidR="00A37EB1">
        <w:rPr>
          <w:lang w:val="pl-PL"/>
        </w:rPr>
        <w:t>najpopularniejszych</w:t>
      </w:r>
      <w:r w:rsidR="002B181B" w:rsidRPr="003D4720">
        <w:rPr>
          <w:lang w:val="pl-PL"/>
        </w:rPr>
        <w:t xml:space="preserve"> </w:t>
      </w:r>
      <w:r w:rsidR="00622BB9">
        <w:rPr>
          <w:lang w:val="pl-PL"/>
        </w:rPr>
        <w:t>smakołyków</w:t>
      </w:r>
      <w:r w:rsidR="002B181B" w:rsidRPr="003D4720">
        <w:rPr>
          <w:lang w:val="pl-PL"/>
        </w:rPr>
        <w:t xml:space="preserve"> wśród dzieci w okresie wakacyjnym</w:t>
      </w:r>
      <w:r w:rsidR="00D770FF">
        <w:rPr>
          <w:lang w:val="pl-PL"/>
        </w:rPr>
        <w:t xml:space="preserve"> i nie tylko</w:t>
      </w:r>
      <w:r w:rsidR="002B181B" w:rsidRPr="003D4720">
        <w:rPr>
          <w:lang w:val="pl-PL"/>
        </w:rPr>
        <w:t>. Tym bardziej warto wsłuchać się w założenia kampanii „Odpowiedzialnie z myślą o dzieciach”, która jest obietnicą i zobowiązaniem do odpowiedzialnej produkcji, komunikacji i sprzedaży lodów</w:t>
      </w:r>
      <w:r w:rsidR="002B7790">
        <w:rPr>
          <w:lang w:val="pl-PL"/>
        </w:rPr>
        <w:t>.</w:t>
      </w:r>
      <w:r w:rsidR="002B181B" w:rsidRPr="003D4720">
        <w:rPr>
          <w:lang w:val="pl-PL"/>
        </w:rPr>
        <w:t xml:space="preserve"> </w:t>
      </w:r>
      <w:r w:rsidR="00030040" w:rsidRPr="00030040">
        <w:rPr>
          <w:rFonts w:cstheme="minorHAnsi"/>
          <w:color w:val="131212"/>
          <w:shd w:val="clear" w:color="auto" w:fill="FFFFFF"/>
          <w:lang w:val="pl-PL"/>
        </w:rPr>
        <w:t xml:space="preserve">Specjalnie zaprojektowane </w:t>
      </w:r>
      <w:r w:rsidR="00030040" w:rsidRPr="00030040">
        <w:rPr>
          <w:rStyle w:val="css-1tldo9y-renderslatechildren--mark"/>
          <w:rFonts w:cstheme="minorHAnsi"/>
          <w:color w:val="131212"/>
          <w:shd w:val="clear" w:color="auto" w:fill="FFFFFF"/>
          <w:lang w:val="pl-PL"/>
        </w:rPr>
        <w:t xml:space="preserve">logo </w:t>
      </w:r>
      <w:r w:rsidR="00030040">
        <w:rPr>
          <w:rStyle w:val="css-1tldo9y-renderslatechildren--mark"/>
          <w:rFonts w:cstheme="minorHAnsi"/>
          <w:color w:val="131212"/>
          <w:shd w:val="clear" w:color="auto" w:fill="FFFFFF"/>
          <w:lang w:val="pl-PL"/>
        </w:rPr>
        <w:t xml:space="preserve">- </w:t>
      </w:r>
      <w:r w:rsidR="00030040" w:rsidRPr="00030040">
        <w:rPr>
          <w:rFonts w:cstheme="minorHAnsi"/>
          <w:lang w:val="pl-PL"/>
        </w:rPr>
        <w:t>„</w:t>
      </w:r>
      <w:proofErr w:type="spellStart"/>
      <w:r w:rsidR="00030040" w:rsidRPr="00030040">
        <w:rPr>
          <w:rFonts w:cstheme="minorHAnsi"/>
          <w:lang w:val="pl-PL"/>
        </w:rPr>
        <w:t>Responsibly</w:t>
      </w:r>
      <w:proofErr w:type="spellEnd"/>
      <w:r w:rsidR="00030040" w:rsidRPr="00030040">
        <w:rPr>
          <w:rFonts w:cstheme="minorHAnsi"/>
          <w:lang w:val="pl-PL"/>
        </w:rPr>
        <w:t xml:space="preserve"> </w:t>
      </w:r>
      <w:proofErr w:type="spellStart"/>
      <w:r w:rsidR="00030040" w:rsidRPr="00030040">
        <w:rPr>
          <w:rFonts w:cstheme="minorHAnsi"/>
          <w:lang w:val="pl-PL"/>
        </w:rPr>
        <w:t>made</w:t>
      </w:r>
      <w:proofErr w:type="spellEnd"/>
      <w:r w:rsidR="00030040" w:rsidRPr="00030040">
        <w:rPr>
          <w:rFonts w:cstheme="minorHAnsi"/>
          <w:lang w:val="pl-PL"/>
        </w:rPr>
        <w:t xml:space="preserve"> for Kids”/</w:t>
      </w:r>
      <w:r w:rsidR="00030040">
        <w:rPr>
          <w:rFonts w:cstheme="minorHAnsi"/>
          <w:lang w:val="pl-PL"/>
        </w:rPr>
        <w:t>”</w:t>
      </w:r>
      <w:r w:rsidR="00030040" w:rsidRPr="00030040">
        <w:rPr>
          <w:rFonts w:cstheme="minorHAnsi"/>
          <w:lang w:val="pl-PL"/>
        </w:rPr>
        <w:t>Odpowiedzialnie z myślą o dzieciach</w:t>
      </w:r>
      <w:r w:rsidR="00030040">
        <w:rPr>
          <w:rFonts w:cstheme="minorHAnsi"/>
          <w:lang w:val="pl-PL"/>
        </w:rPr>
        <w:t>”</w:t>
      </w:r>
      <w:r w:rsidR="00030040" w:rsidRPr="00030040">
        <w:rPr>
          <w:rStyle w:val="css-1tldo9y-renderslatechildren--mark"/>
          <w:rFonts w:cstheme="minorHAnsi"/>
          <w:color w:val="131212"/>
          <w:shd w:val="clear" w:color="auto" w:fill="FFFFFF"/>
          <w:lang w:val="pl-PL"/>
        </w:rPr>
        <w:t xml:space="preserve"> </w:t>
      </w:r>
      <w:r w:rsidR="00030040">
        <w:rPr>
          <w:rStyle w:val="css-1tldo9y-renderslatechildren--mark"/>
          <w:rFonts w:cstheme="minorHAnsi"/>
          <w:color w:val="131212"/>
          <w:shd w:val="clear" w:color="auto" w:fill="FFFFFF"/>
          <w:lang w:val="pl-PL"/>
        </w:rPr>
        <w:t xml:space="preserve">- </w:t>
      </w:r>
      <w:r w:rsidR="00030040" w:rsidRPr="00030040">
        <w:rPr>
          <w:rStyle w:val="css-1tldo9y-renderslatechildren--mark"/>
          <w:rFonts w:cstheme="minorHAnsi"/>
          <w:color w:val="131212"/>
          <w:shd w:val="clear" w:color="auto" w:fill="FFFFFF"/>
          <w:lang w:val="pl-PL"/>
        </w:rPr>
        <w:t>widoczne jest na każdym opakowaniu</w:t>
      </w:r>
      <w:r w:rsidR="00030040" w:rsidRPr="00030040">
        <w:rPr>
          <w:rFonts w:cstheme="minorHAnsi"/>
          <w:color w:val="131212"/>
          <w:shd w:val="clear" w:color="auto" w:fill="FFFFFF"/>
          <w:lang w:val="pl-PL"/>
        </w:rPr>
        <w:t xml:space="preserve"> </w:t>
      </w:r>
      <w:r w:rsidR="00030040" w:rsidRPr="00030040">
        <w:rPr>
          <w:rStyle w:val="css-1tldo9y-renderslatechildren--mark"/>
          <w:rFonts w:cstheme="minorHAnsi"/>
          <w:color w:val="131212"/>
          <w:shd w:val="clear" w:color="auto" w:fill="FFFFFF"/>
          <w:lang w:val="pl-PL"/>
        </w:rPr>
        <w:t>lodów</w:t>
      </w:r>
      <w:r w:rsidR="00030040" w:rsidRPr="00030040">
        <w:rPr>
          <w:rFonts w:cstheme="minorHAnsi"/>
          <w:color w:val="131212"/>
          <w:shd w:val="clear" w:color="auto" w:fill="FFFFFF"/>
          <w:lang w:val="pl-PL"/>
        </w:rPr>
        <w:t xml:space="preserve">. Dzięki niemu łatwo rozpoznać można produkt godny zaufania, czyli wyprodukowany tak, by nie szkodził naszym dzieciom. </w:t>
      </w:r>
    </w:p>
    <w:p w14:paraId="3585D63C" w14:textId="33AA5AB2" w:rsidR="003D5F92" w:rsidRPr="00217E7A" w:rsidRDefault="00385DCC" w:rsidP="0054582C">
      <w:pPr>
        <w:jc w:val="both"/>
        <w:rPr>
          <w:rFonts w:cstheme="minorHAnsi"/>
          <w:lang w:val="pl-PL"/>
        </w:rPr>
      </w:pPr>
      <w:r>
        <w:rPr>
          <w:lang w:val="pl-PL"/>
        </w:rPr>
        <w:t xml:space="preserve">Od 2021 marka </w:t>
      </w:r>
      <w:proofErr w:type="spellStart"/>
      <w:r>
        <w:rPr>
          <w:lang w:val="pl-PL"/>
        </w:rPr>
        <w:t>Algida</w:t>
      </w:r>
      <w:proofErr w:type="spellEnd"/>
      <w:r>
        <w:rPr>
          <w:lang w:val="pl-PL"/>
        </w:rPr>
        <w:t xml:space="preserve"> rozbudowuje swoje portfolio dla dzieci, które z czasem stało</w:t>
      </w:r>
      <w:r w:rsidR="00217E7A">
        <w:rPr>
          <w:lang w:val="pl-PL"/>
        </w:rPr>
        <w:t xml:space="preserve"> się</w:t>
      </w:r>
      <w:r w:rsidR="00C476EE">
        <w:rPr>
          <w:lang w:val="pl-PL"/>
        </w:rPr>
        <w:t xml:space="preserve"> jej</w:t>
      </w:r>
      <w:r>
        <w:rPr>
          <w:lang w:val="pl-PL"/>
        </w:rPr>
        <w:t xml:space="preserve"> priorytetem. Lodowe przekąski</w:t>
      </w:r>
      <w:r w:rsidR="001E5E7D">
        <w:rPr>
          <w:lang w:val="pl-PL"/>
        </w:rPr>
        <w:t xml:space="preserve"> </w:t>
      </w:r>
      <w:proofErr w:type="spellStart"/>
      <w:r w:rsidR="001E5E7D">
        <w:rPr>
          <w:lang w:val="pl-PL"/>
        </w:rPr>
        <w:t>Algidy</w:t>
      </w:r>
      <w:proofErr w:type="spellEnd"/>
      <w:r>
        <w:rPr>
          <w:lang w:val="pl-PL"/>
        </w:rPr>
        <w:t xml:space="preserve"> powstają zgodnie ze standardami żywienia. </w:t>
      </w:r>
      <w:r w:rsidR="00C378B3" w:rsidRPr="00C378B3">
        <w:rPr>
          <w:lang w:val="pl-PL"/>
        </w:rPr>
        <w:t>Co to oznacza dla dzieci? Każdy produkt zawiera mniej niż 110 kalorii i 12 gramów cukru oraz poniżej 3 gramów tłuszczów nasyconych na porcję.</w:t>
      </w:r>
      <w:r w:rsidR="00C378B3">
        <w:rPr>
          <w:lang w:val="pl-PL"/>
        </w:rPr>
        <w:t xml:space="preserve"> </w:t>
      </w:r>
      <w:r w:rsidR="00C476EE">
        <w:rPr>
          <w:lang w:val="pl-PL"/>
        </w:rPr>
        <w:t>Warto też wspomnieć, że l</w:t>
      </w:r>
      <w:r w:rsidR="00AA232E">
        <w:rPr>
          <w:lang w:val="pl-PL"/>
        </w:rPr>
        <w:t xml:space="preserve">etnie przekąski nie zawierają sztucznych barwników oraz aromatów. </w:t>
      </w:r>
      <w:r w:rsidR="00AA232E" w:rsidRPr="00217E7A">
        <w:rPr>
          <w:rFonts w:cstheme="minorHAnsi"/>
          <w:color w:val="131212"/>
          <w:shd w:val="clear" w:color="auto" w:fill="FFFFFF"/>
          <w:lang w:val="pl-PL"/>
        </w:rPr>
        <w:t>Wszystkie substancje barwiące są pochodzenia naturalnego, a</w:t>
      </w:r>
      <w:r w:rsidR="001E5E7D">
        <w:rPr>
          <w:rFonts w:cstheme="minorHAnsi"/>
          <w:color w:val="131212"/>
          <w:shd w:val="clear" w:color="auto" w:fill="FFFFFF"/>
          <w:lang w:val="pl-PL"/>
        </w:rPr>
        <w:t xml:space="preserve"> ich</w:t>
      </w:r>
      <w:r w:rsidR="00AA232E" w:rsidRPr="00217E7A">
        <w:rPr>
          <w:rFonts w:cstheme="minorHAnsi"/>
          <w:color w:val="131212"/>
          <w:shd w:val="clear" w:color="auto" w:fill="FFFFFF"/>
          <w:lang w:val="pl-PL"/>
        </w:rPr>
        <w:t xml:space="preserve"> smak wzmocniony jest aromatami </w:t>
      </w:r>
      <w:r w:rsidR="00AA232E" w:rsidRPr="00217E7A">
        <w:rPr>
          <w:rFonts w:cstheme="minorHAnsi"/>
          <w:color w:val="131212"/>
          <w:shd w:val="clear" w:color="auto" w:fill="FFFFFF"/>
          <w:lang w:val="pl-PL"/>
        </w:rPr>
        <w:lastRenderedPageBreak/>
        <w:t>naturalnymi oraz sokami owocowymi.</w:t>
      </w:r>
      <w:r w:rsidR="001E5E7D">
        <w:rPr>
          <w:rFonts w:cstheme="minorHAnsi"/>
          <w:color w:val="131212"/>
          <w:shd w:val="clear" w:color="auto" w:fill="FFFFFF"/>
          <w:lang w:val="pl-PL"/>
        </w:rPr>
        <w:t xml:space="preserve"> </w:t>
      </w:r>
      <w:r w:rsidR="00932F08">
        <w:rPr>
          <w:rFonts w:cstheme="minorHAnsi"/>
          <w:color w:val="131212"/>
          <w:shd w:val="clear" w:color="auto" w:fill="FFFFFF"/>
          <w:lang w:val="pl-PL"/>
        </w:rPr>
        <w:t>Dzięki nim dzieci i rodzice poczują orzeźwiająca</w:t>
      </w:r>
      <w:r w:rsidR="001E5E7D">
        <w:rPr>
          <w:rFonts w:cstheme="minorHAnsi"/>
          <w:color w:val="131212"/>
          <w:shd w:val="clear" w:color="auto" w:fill="FFFFFF"/>
          <w:lang w:val="pl-PL"/>
        </w:rPr>
        <w:t xml:space="preserve"> przyjemność z każdym kęsem</w:t>
      </w:r>
      <w:r w:rsidR="00C476EE">
        <w:rPr>
          <w:rFonts w:cstheme="minorHAnsi"/>
          <w:color w:val="131212"/>
          <w:shd w:val="clear" w:color="auto" w:fill="FFFFFF"/>
          <w:lang w:val="pl-PL"/>
        </w:rPr>
        <w:t xml:space="preserve"> </w:t>
      </w:r>
      <w:proofErr w:type="spellStart"/>
      <w:r w:rsidR="00C476EE">
        <w:rPr>
          <w:rFonts w:cstheme="minorHAnsi"/>
          <w:color w:val="131212"/>
          <w:shd w:val="clear" w:color="auto" w:fill="FFFFFF"/>
          <w:lang w:val="pl-PL"/>
        </w:rPr>
        <w:t>loda</w:t>
      </w:r>
      <w:proofErr w:type="spellEnd"/>
      <w:r w:rsidR="00C476EE">
        <w:rPr>
          <w:rFonts w:cstheme="minorHAnsi"/>
          <w:color w:val="131212"/>
          <w:shd w:val="clear" w:color="auto" w:fill="FFFFFF"/>
          <w:lang w:val="pl-PL"/>
        </w:rPr>
        <w:t>.</w:t>
      </w:r>
    </w:p>
    <w:p w14:paraId="13C089AF" w14:textId="2BD8FD18" w:rsidR="00E3361B" w:rsidRDefault="00F73F20" w:rsidP="0054582C">
      <w:pPr>
        <w:jc w:val="both"/>
        <w:rPr>
          <w:lang w:val="pl-PL"/>
        </w:rPr>
      </w:pPr>
      <w:r w:rsidRPr="00821FE1">
        <w:rPr>
          <w:lang w:val="pl-PL"/>
        </w:rPr>
        <w:t>Ponieważ dla dzieci bardzo ważna jest</w:t>
      </w:r>
      <w:r w:rsidR="006978FA">
        <w:rPr>
          <w:lang w:val="pl-PL"/>
        </w:rPr>
        <w:t xml:space="preserve"> </w:t>
      </w:r>
      <w:r w:rsidRPr="00821FE1">
        <w:rPr>
          <w:lang w:val="pl-PL"/>
        </w:rPr>
        <w:t xml:space="preserve">wizualna prezencja posiłków, jakie spożywają to oprócz  odpowiedniego składu, </w:t>
      </w:r>
      <w:proofErr w:type="spellStart"/>
      <w:r w:rsidRPr="00821FE1">
        <w:rPr>
          <w:lang w:val="pl-PL"/>
        </w:rPr>
        <w:t>Algida</w:t>
      </w:r>
      <w:proofErr w:type="spellEnd"/>
      <w:r w:rsidRPr="00821FE1">
        <w:rPr>
          <w:lang w:val="pl-PL"/>
        </w:rPr>
        <w:t xml:space="preserve"> zadbała również o ten aspekt. </w:t>
      </w:r>
      <w:r w:rsidR="00385DCC">
        <w:rPr>
          <w:lang w:val="pl-PL"/>
        </w:rPr>
        <w:t>Portfolio</w:t>
      </w:r>
      <w:r w:rsidRPr="00821FE1">
        <w:rPr>
          <w:lang w:val="pl-PL"/>
        </w:rPr>
        <w:t xml:space="preserve"> </w:t>
      </w:r>
      <w:r w:rsidR="00385DCC">
        <w:rPr>
          <w:lang w:val="pl-PL"/>
        </w:rPr>
        <w:t>lodów dla dzieci</w:t>
      </w:r>
      <w:r w:rsidR="007B3988">
        <w:rPr>
          <w:lang w:val="pl-PL"/>
        </w:rPr>
        <w:t xml:space="preserve"> zawiera</w:t>
      </w:r>
      <w:r w:rsidR="007B62B3">
        <w:rPr>
          <w:lang w:val="pl-PL"/>
        </w:rPr>
        <w:t xml:space="preserve"> smakołyki zainspirowane postaciami</w:t>
      </w:r>
      <w:r w:rsidRPr="00821FE1">
        <w:rPr>
          <w:lang w:val="pl-PL"/>
        </w:rPr>
        <w:t xml:space="preserve"> </w:t>
      </w:r>
      <w:r w:rsidR="007B62B3">
        <w:rPr>
          <w:lang w:val="pl-PL"/>
        </w:rPr>
        <w:t>z</w:t>
      </w:r>
      <w:r w:rsidRPr="00821FE1">
        <w:rPr>
          <w:lang w:val="pl-PL"/>
        </w:rPr>
        <w:t xml:space="preserve"> </w:t>
      </w:r>
      <w:r w:rsidRPr="00153646">
        <w:rPr>
          <w:lang w:val="pl-PL"/>
        </w:rPr>
        <w:t>najpopularniejsz</w:t>
      </w:r>
      <w:r w:rsidR="007B62B3">
        <w:rPr>
          <w:lang w:val="pl-PL"/>
        </w:rPr>
        <w:t>ych</w:t>
      </w:r>
      <w:r w:rsidRPr="00153646">
        <w:rPr>
          <w:lang w:val="pl-PL"/>
        </w:rPr>
        <w:t xml:space="preserve"> bajek i filmów Disneya</w:t>
      </w:r>
      <w:r w:rsidR="007B62B3">
        <w:rPr>
          <w:lang w:val="pl-PL"/>
        </w:rPr>
        <w:t xml:space="preserve">, takich jak </w:t>
      </w:r>
      <w:r w:rsidR="007B62B3" w:rsidRPr="007B62B3">
        <w:rPr>
          <w:i/>
          <w:iCs/>
          <w:lang w:val="pl-PL"/>
        </w:rPr>
        <w:t>„Star Wars”</w:t>
      </w:r>
      <w:r w:rsidR="007B62B3">
        <w:rPr>
          <w:lang w:val="pl-PL"/>
        </w:rPr>
        <w:t xml:space="preserve">, </w:t>
      </w:r>
      <w:r w:rsidR="007B62B3" w:rsidRPr="007B62B3">
        <w:rPr>
          <w:i/>
          <w:iCs/>
          <w:lang w:val="pl-PL"/>
        </w:rPr>
        <w:t>„</w:t>
      </w:r>
      <w:proofErr w:type="spellStart"/>
      <w:r w:rsidR="007B62B3" w:rsidRPr="007B62B3">
        <w:rPr>
          <w:i/>
          <w:iCs/>
          <w:lang w:val="pl-PL"/>
        </w:rPr>
        <w:t>Avengers</w:t>
      </w:r>
      <w:proofErr w:type="spellEnd"/>
      <w:r w:rsidR="007B62B3" w:rsidRPr="007B62B3">
        <w:rPr>
          <w:i/>
          <w:iCs/>
          <w:lang w:val="pl-PL"/>
        </w:rPr>
        <w:t>”</w:t>
      </w:r>
      <w:r w:rsidR="007B62B3">
        <w:rPr>
          <w:lang w:val="pl-PL"/>
        </w:rPr>
        <w:t xml:space="preserve"> czy </w:t>
      </w:r>
      <w:r w:rsidR="007B62B3" w:rsidRPr="007B62B3">
        <w:rPr>
          <w:i/>
          <w:iCs/>
          <w:lang w:val="pl-PL"/>
        </w:rPr>
        <w:t>„Kraina Lodu”</w:t>
      </w:r>
      <w:r w:rsidR="007B62B3" w:rsidRPr="007B62B3">
        <w:rPr>
          <w:lang w:val="pl-PL"/>
        </w:rPr>
        <w:t>.</w:t>
      </w:r>
      <w:r w:rsidR="003D5F92">
        <w:rPr>
          <w:lang w:val="pl-PL"/>
        </w:rPr>
        <w:t xml:space="preserve"> To jednak nie wszystkie ciekawe kształty, które pobudzą wyobraźnię dzieci, </w:t>
      </w:r>
      <w:r w:rsidR="0034386D">
        <w:rPr>
          <w:lang w:val="pl-PL"/>
        </w:rPr>
        <w:t>nie można pominąć</w:t>
      </w:r>
      <w:r w:rsidR="00217E7A">
        <w:rPr>
          <w:lang w:val="pl-PL"/>
        </w:rPr>
        <w:t xml:space="preserve"> </w:t>
      </w:r>
      <w:r w:rsidR="0034386D">
        <w:rPr>
          <w:lang w:val="pl-PL"/>
        </w:rPr>
        <w:t>lodów</w:t>
      </w:r>
      <w:r w:rsidR="00217E7A">
        <w:rPr>
          <w:lang w:val="pl-PL"/>
        </w:rPr>
        <w:t xml:space="preserve"> </w:t>
      </w:r>
      <w:r w:rsidR="00EF4984">
        <w:rPr>
          <w:lang w:val="pl-PL"/>
        </w:rPr>
        <w:t xml:space="preserve">Twister Green czy Twister </w:t>
      </w:r>
      <w:proofErr w:type="spellStart"/>
      <w:r w:rsidR="00EF4984">
        <w:rPr>
          <w:lang w:val="pl-PL"/>
        </w:rPr>
        <w:t>Peak</w:t>
      </w:r>
      <w:proofErr w:type="spellEnd"/>
      <w:r w:rsidR="00EF4984">
        <w:rPr>
          <w:lang w:val="pl-PL"/>
        </w:rPr>
        <w:t>-A-Blue, które są zakręconym zestawieniem owocowych smaków i kolorów.</w:t>
      </w:r>
    </w:p>
    <w:p w14:paraId="38F66CF4" w14:textId="093D8A30" w:rsidR="00F73F20" w:rsidRPr="00153646" w:rsidRDefault="004F7B77" w:rsidP="0054582C">
      <w:pPr>
        <w:jc w:val="both"/>
        <w:rPr>
          <w:lang w:val="pl-PL"/>
        </w:rPr>
      </w:pPr>
      <w:r w:rsidRPr="00153646">
        <w:rPr>
          <w:lang w:val="pl-PL"/>
        </w:rPr>
        <w:t>Połączenie słodkich przekąsek, postaci z bajek</w:t>
      </w:r>
      <w:r w:rsidR="00421D6B">
        <w:rPr>
          <w:lang w:val="pl-PL"/>
        </w:rPr>
        <w:t>, nietypowych kształtów</w:t>
      </w:r>
      <w:r w:rsidRPr="00153646">
        <w:rPr>
          <w:lang w:val="pl-PL"/>
        </w:rPr>
        <w:t xml:space="preserve"> </w:t>
      </w:r>
      <w:r w:rsidR="00421D6B">
        <w:rPr>
          <w:lang w:val="pl-PL"/>
        </w:rPr>
        <w:t xml:space="preserve">oraz </w:t>
      </w:r>
      <w:r w:rsidRPr="00153646">
        <w:rPr>
          <w:lang w:val="pl-PL"/>
        </w:rPr>
        <w:t xml:space="preserve">zaleceń żywieniowych to coś, co zapewni dzieciom pełnię radości, a rodzicom i opiekunom </w:t>
      </w:r>
      <w:r w:rsidR="00BD7161">
        <w:rPr>
          <w:lang w:val="pl-PL"/>
        </w:rPr>
        <w:t xml:space="preserve">da </w:t>
      </w:r>
      <w:r w:rsidRPr="00153646">
        <w:rPr>
          <w:lang w:val="pl-PL"/>
        </w:rPr>
        <w:t xml:space="preserve">poczucie pewności, że mają wpływ na ich zdrowie i prawidłowy rozwój. </w:t>
      </w:r>
    </w:p>
    <w:p w14:paraId="7C8EB051" w14:textId="090EFC7B" w:rsidR="004F7B77" w:rsidRDefault="004F7B77" w:rsidP="0054582C">
      <w:pPr>
        <w:jc w:val="both"/>
        <w:rPr>
          <w:lang w:val="pl-PL"/>
        </w:rPr>
      </w:pPr>
    </w:p>
    <w:p w14:paraId="4372DC4A" w14:textId="77777777" w:rsidR="00AC3D01" w:rsidRPr="00821FE1" w:rsidRDefault="00000000" w:rsidP="00AC3D01">
      <w:pPr>
        <w:jc w:val="both"/>
        <w:rPr>
          <w:b/>
          <w:bCs/>
          <w:lang w:val="pl-PL"/>
        </w:rPr>
      </w:pPr>
      <w:hyperlink r:id="rId6" w:history="1">
        <w:r w:rsidR="00AC3D01" w:rsidRPr="00821FE1">
          <w:rPr>
            <w:b/>
            <w:bCs/>
            <w:color w:val="0563C1" w:themeColor="hyperlink"/>
            <w:u w:val="single"/>
            <w:lang w:val="pl-PL"/>
          </w:rPr>
          <w:t xml:space="preserve">Dowiedz się jeszcze więcej o produktach marki </w:t>
        </w:r>
        <w:proofErr w:type="spellStart"/>
        <w:r w:rsidR="00AC3D01" w:rsidRPr="00821FE1">
          <w:rPr>
            <w:b/>
            <w:bCs/>
            <w:color w:val="0563C1" w:themeColor="hyperlink"/>
            <w:u w:val="single"/>
            <w:lang w:val="pl-PL"/>
          </w:rPr>
          <w:t>Algida</w:t>
        </w:r>
        <w:proofErr w:type="spellEnd"/>
        <w:r w:rsidR="00AC3D01" w:rsidRPr="00821FE1">
          <w:rPr>
            <w:b/>
            <w:bCs/>
            <w:color w:val="0563C1" w:themeColor="hyperlink"/>
            <w:u w:val="single"/>
            <w:lang w:val="pl-PL"/>
          </w:rPr>
          <w:t xml:space="preserve"> i kampanii „Odpowiedzialnie z myślą o dzieciach”.</w:t>
        </w:r>
      </w:hyperlink>
      <w:r w:rsidR="00AC3D01" w:rsidRPr="00821FE1">
        <w:rPr>
          <w:b/>
          <w:bCs/>
          <w:lang w:val="pl-PL"/>
        </w:rPr>
        <w:t xml:space="preserve"> </w:t>
      </w:r>
    </w:p>
    <w:p w14:paraId="1EF8A146" w14:textId="5E786DF5" w:rsidR="004F7B77" w:rsidRDefault="004F7B77" w:rsidP="0054582C">
      <w:pPr>
        <w:jc w:val="both"/>
        <w:rPr>
          <w:lang w:val="pl-PL"/>
        </w:rPr>
      </w:pPr>
    </w:p>
    <w:p w14:paraId="1BF4BBD0" w14:textId="77777777" w:rsidR="002D374B" w:rsidRPr="00FB7CF0" w:rsidRDefault="002D374B" w:rsidP="002D3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alibri" w:eastAsia="Calibri" w:hAnsi="Calibri" w:cs="Calibri"/>
          <w:b/>
          <w:bCs/>
          <w:lang w:val="pl-PL"/>
        </w:rPr>
      </w:pPr>
      <w:r w:rsidRPr="00FB7CF0">
        <w:rPr>
          <w:rFonts w:ascii="Calibri" w:eastAsia="Calibri" w:hAnsi="Calibri" w:cs="Calibri"/>
          <w:b/>
          <w:bCs/>
          <w:lang w:val="pl-PL"/>
        </w:rPr>
        <w:t xml:space="preserve">Kontakt dla mediów: </w:t>
      </w:r>
    </w:p>
    <w:p w14:paraId="16D5C965" w14:textId="77777777" w:rsidR="002D374B" w:rsidRDefault="002D374B" w:rsidP="002D374B">
      <w:pPr>
        <w:rPr>
          <w:lang w:val="pl-PL"/>
        </w:rPr>
      </w:pPr>
      <w:r>
        <w:rPr>
          <w:lang w:val="pl-PL"/>
        </w:rPr>
        <w:t xml:space="preserve">Patrycja Głusiec </w:t>
      </w:r>
    </w:p>
    <w:p w14:paraId="229BEF53" w14:textId="77777777" w:rsidR="002D374B" w:rsidRDefault="00000000" w:rsidP="002D374B">
      <w:pPr>
        <w:rPr>
          <w:lang w:val="pl-PL"/>
        </w:rPr>
      </w:pPr>
      <w:hyperlink r:id="rId7" w:history="1">
        <w:r w:rsidR="002D374B" w:rsidRPr="00AB7AD3">
          <w:rPr>
            <w:rStyle w:val="Hipercze"/>
            <w:lang w:val="pl-PL"/>
          </w:rPr>
          <w:t>p.glusiec@madeinpr.pl</w:t>
        </w:r>
      </w:hyperlink>
    </w:p>
    <w:p w14:paraId="53390F81" w14:textId="77777777" w:rsidR="002D374B" w:rsidRPr="0006036D" w:rsidRDefault="002D374B" w:rsidP="002D374B">
      <w:pPr>
        <w:rPr>
          <w:rFonts w:cstheme="minorHAnsi"/>
          <w:lang w:val="pl-PL"/>
        </w:rPr>
      </w:pPr>
      <w:r w:rsidRPr="0006036D">
        <w:rPr>
          <w:rFonts w:cstheme="minorHAnsi"/>
          <w:lang w:val="pl-PL"/>
        </w:rPr>
        <w:t>tel. 783 505 101</w:t>
      </w:r>
    </w:p>
    <w:p w14:paraId="4D1F2918" w14:textId="77777777" w:rsidR="00AC3D01" w:rsidRPr="00C378B3" w:rsidRDefault="00AC3D01" w:rsidP="0054582C">
      <w:pPr>
        <w:jc w:val="both"/>
        <w:rPr>
          <w:lang w:val="pl-PL"/>
        </w:rPr>
      </w:pPr>
    </w:p>
    <w:p w14:paraId="1D27749B" w14:textId="77777777" w:rsidR="00E3361B" w:rsidRPr="003D4720" w:rsidRDefault="00E3361B" w:rsidP="0054582C">
      <w:pPr>
        <w:jc w:val="both"/>
        <w:rPr>
          <w:lang w:val="pl-PL"/>
        </w:rPr>
      </w:pPr>
    </w:p>
    <w:p w14:paraId="670C997D" w14:textId="77777777" w:rsidR="00FA2C8D" w:rsidRPr="00F17BEC" w:rsidRDefault="00FA2C8D" w:rsidP="00552E91">
      <w:pPr>
        <w:jc w:val="both"/>
        <w:rPr>
          <w:lang w:val="pl-PL"/>
        </w:rPr>
      </w:pPr>
    </w:p>
    <w:p w14:paraId="6B88B41A" w14:textId="77777777" w:rsidR="00F867A2" w:rsidRDefault="00F867A2" w:rsidP="00F86AF5">
      <w:pPr>
        <w:jc w:val="both"/>
        <w:rPr>
          <w:b/>
          <w:bCs/>
          <w:lang w:val="pl-PL"/>
        </w:rPr>
      </w:pPr>
    </w:p>
    <w:p w14:paraId="2260745A" w14:textId="71FEB45B" w:rsidR="00576DB3" w:rsidRDefault="00576DB3" w:rsidP="00F86AF5">
      <w:pPr>
        <w:jc w:val="both"/>
        <w:rPr>
          <w:b/>
          <w:bCs/>
          <w:lang w:val="pl-PL"/>
        </w:rPr>
      </w:pPr>
    </w:p>
    <w:p w14:paraId="535A0623" w14:textId="77777777" w:rsidR="00576DB3" w:rsidRPr="00576DB3" w:rsidRDefault="00576DB3" w:rsidP="00F86AF5">
      <w:pPr>
        <w:jc w:val="both"/>
        <w:rPr>
          <w:b/>
          <w:bCs/>
          <w:lang w:val="pl-PL"/>
        </w:rPr>
      </w:pPr>
    </w:p>
    <w:p w14:paraId="3B113A0F" w14:textId="20321D57" w:rsidR="00EB525C" w:rsidRPr="00701ECF" w:rsidRDefault="00EB525C" w:rsidP="00EB525C">
      <w:pPr>
        <w:rPr>
          <w:b/>
          <w:bCs/>
          <w:lang w:val="pl-PL"/>
        </w:rPr>
      </w:pPr>
    </w:p>
    <w:sectPr w:rsidR="00EB525C" w:rsidRPr="00701EC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BDFD" w14:textId="77777777" w:rsidR="007A3BC4" w:rsidRDefault="007A3BC4" w:rsidP="00EF1532">
      <w:pPr>
        <w:spacing w:after="0" w:line="240" w:lineRule="auto"/>
      </w:pPr>
      <w:r>
        <w:separator/>
      </w:r>
    </w:p>
  </w:endnote>
  <w:endnote w:type="continuationSeparator" w:id="0">
    <w:p w14:paraId="63832C82" w14:textId="77777777" w:rsidR="007A3BC4" w:rsidRDefault="007A3BC4" w:rsidP="00EF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FA695" w14:textId="77777777" w:rsidR="007A3BC4" w:rsidRDefault="007A3BC4" w:rsidP="00EF1532">
      <w:pPr>
        <w:spacing w:after="0" w:line="240" w:lineRule="auto"/>
      </w:pPr>
      <w:r>
        <w:separator/>
      </w:r>
    </w:p>
  </w:footnote>
  <w:footnote w:type="continuationSeparator" w:id="0">
    <w:p w14:paraId="1DE4D83C" w14:textId="77777777" w:rsidR="007A3BC4" w:rsidRDefault="007A3BC4" w:rsidP="00EF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FEC0" w14:textId="28127544" w:rsidR="00EF1532" w:rsidRPr="00EF1532" w:rsidRDefault="004A7913">
    <w:pPr>
      <w:pStyle w:val="Nagwek"/>
      <w:rPr>
        <w:lang w:val="pl-PL"/>
      </w:rPr>
    </w:pPr>
    <w:r>
      <w:rPr>
        <w:noProof/>
        <w:lang w:val="pl-PL"/>
      </w:rPr>
      <w:drawing>
        <wp:anchor distT="0" distB="0" distL="114300" distR="114300" simplePos="0" relativeHeight="251657216" behindDoc="0" locked="0" layoutInCell="1" allowOverlap="1" wp14:anchorId="524390F8" wp14:editId="5B0B069D">
          <wp:simplePos x="0" y="0"/>
          <wp:positionH relativeFrom="margin">
            <wp:posOffset>4259580</wp:posOffset>
          </wp:positionH>
          <wp:positionV relativeFrom="page">
            <wp:align>top</wp:align>
          </wp:positionV>
          <wp:extent cx="1592580" cy="1485900"/>
          <wp:effectExtent l="0" t="0" r="762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532">
      <w:rPr>
        <w:color w:val="4472C4" w:themeColor="accent1"/>
        <w:lang w:val="pl-PL"/>
      </w:rPr>
      <w:t xml:space="preserve">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F"/>
    <w:rsid w:val="00000D92"/>
    <w:rsid w:val="00005663"/>
    <w:rsid w:val="00030040"/>
    <w:rsid w:val="00041D2E"/>
    <w:rsid w:val="00081AEC"/>
    <w:rsid w:val="000E281C"/>
    <w:rsid w:val="00101A52"/>
    <w:rsid w:val="00122DDB"/>
    <w:rsid w:val="00153646"/>
    <w:rsid w:val="00165FDD"/>
    <w:rsid w:val="001E5E7D"/>
    <w:rsid w:val="00217E7A"/>
    <w:rsid w:val="00224BA7"/>
    <w:rsid w:val="0026301B"/>
    <w:rsid w:val="002B0CCB"/>
    <w:rsid w:val="002B181B"/>
    <w:rsid w:val="002B7790"/>
    <w:rsid w:val="002C5DFC"/>
    <w:rsid w:val="002D374B"/>
    <w:rsid w:val="0034386D"/>
    <w:rsid w:val="00353E0C"/>
    <w:rsid w:val="0035717C"/>
    <w:rsid w:val="0037505D"/>
    <w:rsid w:val="003762C5"/>
    <w:rsid w:val="00385DCC"/>
    <w:rsid w:val="003A53C7"/>
    <w:rsid w:val="003A7EA0"/>
    <w:rsid w:val="003C07A0"/>
    <w:rsid w:val="003C417B"/>
    <w:rsid w:val="003D4720"/>
    <w:rsid w:val="003D5F92"/>
    <w:rsid w:val="00414221"/>
    <w:rsid w:val="00421D6B"/>
    <w:rsid w:val="00432018"/>
    <w:rsid w:val="00440CAF"/>
    <w:rsid w:val="00443E59"/>
    <w:rsid w:val="004A7913"/>
    <w:rsid w:val="004B03B2"/>
    <w:rsid w:val="004D0664"/>
    <w:rsid w:val="004D4207"/>
    <w:rsid w:val="004E7ACC"/>
    <w:rsid w:val="004F7B77"/>
    <w:rsid w:val="00513826"/>
    <w:rsid w:val="00540E70"/>
    <w:rsid w:val="0054582C"/>
    <w:rsid w:val="00545DF0"/>
    <w:rsid w:val="00552E91"/>
    <w:rsid w:val="0055432D"/>
    <w:rsid w:val="00576DB3"/>
    <w:rsid w:val="00581B9E"/>
    <w:rsid w:val="005B5432"/>
    <w:rsid w:val="005E5729"/>
    <w:rsid w:val="005F579A"/>
    <w:rsid w:val="00622BB9"/>
    <w:rsid w:val="00653058"/>
    <w:rsid w:val="00672986"/>
    <w:rsid w:val="006762C2"/>
    <w:rsid w:val="006978FA"/>
    <w:rsid w:val="00701ECF"/>
    <w:rsid w:val="00720381"/>
    <w:rsid w:val="00724173"/>
    <w:rsid w:val="007A3015"/>
    <w:rsid w:val="007A3BC4"/>
    <w:rsid w:val="007A62A8"/>
    <w:rsid w:val="007B3988"/>
    <w:rsid w:val="007B62B3"/>
    <w:rsid w:val="007C0D0F"/>
    <w:rsid w:val="00803D68"/>
    <w:rsid w:val="00826A4F"/>
    <w:rsid w:val="008436B6"/>
    <w:rsid w:val="00864599"/>
    <w:rsid w:val="00886BD9"/>
    <w:rsid w:val="00895907"/>
    <w:rsid w:val="008E0F7B"/>
    <w:rsid w:val="008E44D9"/>
    <w:rsid w:val="008F0E8F"/>
    <w:rsid w:val="009227D9"/>
    <w:rsid w:val="00932F08"/>
    <w:rsid w:val="00945367"/>
    <w:rsid w:val="00946169"/>
    <w:rsid w:val="009D48AD"/>
    <w:rsid w:val="00A0668B"/>
    <w:rsid w:val="00A17EC0"/>
    <w:rsid w:val="00A34C36"/>
    <w:rsid w:val="00A37EB1"/>
    <w:rsid w:val="00AA232E"/>
    <w:rsid w:val="00AC3D01"/>
    <w:rsid w:val="00AD3D69"/>
    <w:rsid w:val="00BA7BF5"/>
    <w:rsid w:val="00BD7161"/>
    <w:rsid w:val="00C378B3"/>
    <w:rsid w:val="00C476EE"/>
    <w:rsid w:val="00C53857"/>
    <w:rsid w:val="00CB324D"/>
    <w:rsid w:val="00CD1C26"/>
    <w:rsid w:val="00D222D0"/>
    <w:rsid w:val="00D2387F"/>
    <w:rsid w:val="00D32252"/>
    <w:rsid w:val="00D37665"/>
    <w:rsid w:val="00D44A9C"/>
    <w:rsid w:val="00D51D73"/>
    <w:rsid w:val="00D770FF"/>
    <w:rsid w:val="00DA3DC3"/>
    <w:rsid w:val="00DC4C79"/>
    <w:rsid w:val="00E313E0"/>
    <w:rsid w:val="00E3361B"/>
    <w:rsid w:val="00E65DAF"/>
    <w:rsid w:val="00E73506"/>
    <w:rsid w:val="00E95530"/>
    <w:rsid w:val="00EB525C"/>
    <w:rsid w:val="00EF1532"/>
    <w:rsid w:val="00EF4984"/>
    <w:rsid w:val="00F069FD"/>
    <w:rsid w:val="00F1048D"/>
    <w:rsid w:val="00F73F20"/>
    <w:rsid w:val="00F867A2"/>
    <w:rsid w:val="00F86AF5"/>
    <w:rsid w:val="00FA0DA1"/>
    <w:rsid w:val="00FA2C8D"/>
    <w:rsid w:val="00FD0B21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B486"/>
  <w15:chartTrackingRefBased/>
  <w15:docId w15:val="{36543398-83B1-4B48-AD1A-53CF15B1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1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532"/>
  </w:style>
  <w:style w:type="paragraph" w:styleId="Stopka">
    <w:name w:val="footer"/>
    <w:basedOn w:val="Normalny"/>
    <w:link w:val="StopkaZnak"/>
    <w:uiPriority w:val="99"/>
    <w:unhideWhenUsed/>
    <w:rsid w:val="00EF1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532"/>
  </w:style>
  <w:style w:type="character" w:styleId="Hipercze">
    <w:name w:val="Hyperlink"/>
    <w:basedOn w:val="Domylnaczcionkaakapitu"/>
    <w:uiPriority w:val="99"/>
    <w:unhideWhenUsed/>
    <w:rsid w:val="002D374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9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59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59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9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907"/>
    <w:rPr>
      <w:b/>
      <w:bCs/>
      <w:sz w:val="20"/>
      <w:szCs w:val="20"/>
    </w:rPr>
  </w:style>
  <w:style w:type="character" w:customStyle="1" w:styleId="css-1tldo9y-renderslatechildren--mark">
    <w:name w:val="css-1tldo9y-renderslatechildren--mark"/>
    <w:basedOn w:val="Domylnaczcionkaakapitu"/>
    <w:rsid w:val="00030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.glusiec@madeinpr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gida.pl/wszystkie-lody/z-mysla-o-dzieciach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Głusiec</dc:creator>
  <cp:keywords/>
  <dc:description/>
  <cp:lastModifiedBy>Patrycja Głusiec</cp:lastModifiedBy>
  <cp:revision>2</cp:revision>
  <dcterms:created xsi:type="dcterms:W3CDTF">2022-07-28T08:03:00Z</dcterms:created>
  <dcterms:modified xsi:type="dcterms:W3CDTF">2022-07-28T08:03:00Z</dcterms:modified>
</cp:coreProperties>
</file>